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07FA" w:rsidRDefault="000E07FA" w:rsidP="000E07FA">
      <w:pPr>
        <w:spacing w:after="0" w:line="360" w:lineRule="auto"/>
        <w:ind w:firstLine="720"/>
        <w:jc w:val="both"/>
        <w:rPr>
          <w:bCs/>
          <w:color w:val="auto"/>
          <w:szCs w:val="28"/>
        </w:rPr>
      </w:pPr>
      <w:bookmarkStart w:id="0" w:name="_Hlk122888169"/>
      <w:r w:rsidRPr="00BB23D1">
        <w:rPr>
          <w:bCs/>
          <w:color w:val="auto"/>
          <w:szCs w:val="28"/>
        </w:rPr>
        <w:t>Учебн</w:t>
      </w:r>
      <w:r w:rsidR="00346DAE">
        <w:rPr>
          <w:bCs/>
          <w:color w:val="auto"/>
          <w:szCs w:val="28"/>
        </w:rPr>
        <w:t>ый</w:t>
      </w:r>
      <w:r w:rsidRPr="00BB23D1">
        <w:rPr>
          <w:bCs/>
          <w:color w:val="auto"/>
          <w:szCs w:val="28"/>
        </w:rPr>
        <w:t xml:space="preserve"> </w:t>
      </w:r>
      <w:r w:rsidR="00F96EB4">
        <w:rPr>
          <w:bCs/>
          <w:color w:val="auto"/>
          <w:szCs w:val="28"/>
        </w:rPr>
        <w:t>курс</w:t>
      </w:r>
      <w:r w:rsidRPr="00BB23D1">
        <w:rPr>
          <w:bCs/>
          <w:color w:val="auto"/>
          <w:szCs w:val="28"/>
        </w:rPr>
        <w:t xml:space="preserve"> разработан в соответствии с требованиями государственного стандарта по курсу </w:t>
      </w:r>
      <w:r>
        <w:rPr>
          <w:bCs/>
          <w:color w:val="auto"/>
          <w:szCs w:val="28"/>
        </w:rPr>
        <w:t>«Компьютерные сети»</w:t>
      </w:r>
      <w:r w:rsidRPr="00BB23D1">
        <w:rPr>
          <w:bCs/>
          <w:color w:val="auto"/>
          <w:szCs w:val="28"/>
        </w:rPr>
        <w:t xml:space="preserve">. Оно предназначено, в первую очередь, для студентов </w:t>
      </w:r>
      <w:r>
        <w:rPr>
          <w:bCs/>
          <w:color w:val="auto"/>
          <w:szCs w:val="28"/>
        </w:rPr>
        <w:t>техникума</w:t>
      </w:r>
      <w:r w:rsidRPr="00BB23D1">
        <w:rPr>
          <w:bCs/>
          <w:color w:val="auto"/>
          <w:szCs w:val="28"/>
        </w:rPr>
        <w:t xml:space="preserve"> всех форм обучения, в чьи учебные планы включен названный курс, и может быть использовано как в качестве материала для семинарских занятий, так и для самостоятельного </w:t>
      </w:r>
      <w:r>
        <w:rPr>
          <w:bCs/>
          <w:color w:val="auto"/>
          <w:szCs w:val="28"/>
        </w:rPr>
        <w:t>изучения п</w:t>
      </w:r>
      <w:r w:rsidRPr="002D0892">
        <w:rPr>
          <w:bCs/>
          <w:color w:val="auto"/>
          <w:szCs w:val="28"/>
        </w:rPr>
        <w:t>рофессиональн</w:t>
      </w:r>
      <w:r>
        <w:rPr>
          <w:bCs/>
          <w:color w:val="auto"/>
          <w:szCs w:val="28"/>
        </w:rPr>
        <w:t>ого</w:t>
      </w:r>
      <w:r w:rsidRPr="002D0892">
        <w:rPr>
          <w:bCs/>
          <w:color w:val="auto"/>
          <w:szCs w:val="28"/>
        </w:rPr>
        <w:t xml:space="preserve"> модул</w:t>
      </w:r>
      <w:r>
        <w:rPr>
          <w:bCs/>
          <w:color w:val="auto"/>
          <w:szCs w:val="28"/>
        </w:rPr>
        <w:t xml:space="preserve">я </w:t>
      </w:r>
      <w:r w:rsidRPr="002D0892">
        <w:rPr>
          <w:bCs/>
          <w:color w:val="auto"/>
          <w:szCs w:val="28"/>
        </w:rPr>
        <w:t xml:space="preserve">ПМ 03 </w:t>
      </w:r>
      <w:r w:rsidR="004E380C">
        <w:rPr>
          <w:bCs/>
          <w:color w:val="auto"/>
          <w:szCs w:val="28"/>
        </w:rPr>
        <w:t>«</w:t>
      </w:r>
      <w:r w:rsidRPr="002D0892">
        <w:rPr>
          <w:bCs/>
          <w:color w:val="auto"/>
          <w:szCs w:val="28"/>
        </w:rPr>
        <w:t>Эксплуатация объектов сетевой инфраструктуры</w:t>
      </w:r>
      <w:r w:rsidR="004E380C">
        <w:rPr>
          <w:bCs/>
          <w:color w:val="auto"/>
          <w:szCs w:val="28"/>
        </w:rPr>
        <w:t>»</w:t>
      </w:r>
      <w:r>
        <w:rPr>
          <w:bCs/>
          <w:color w:val="auto"/>
          <w:szCs w:val="28"/>
        </w:rPr>
        <w:t xml:space="preserve"> </w:t>
      </w:r>
      <w:r w:rsidRPr="00BB23D1">
        <w:rPr>
          <w:bCs/>
          <w:color w:val="auto"/>
          <w:szCs w:val="28"/>
        </w:rPr>
        <w:t>МДК</w:t>
      </w:r>
      <w:r w:rsidRPr="002D0892">
        <w:rPr>
          <w:bCs/>
          <w:color w:val="auto"/>
          <w:szCs w:val="28"/>
        </w:rPr>
        <w:t xml:space="preserve"> 03.01 </w:t>
      </w:r>
      <w:r w:rsidR="004E380C">
        <w:rPr>
          <w:bCs/>
          <w:color w:val="auto"/>
          <w:szCs w:val="28"/>
        </w:rPr>
        <w:t>«</w:t>
      </w:r>
      <w:r w:rsidRPr="002D0892">
        <w:rPr>
          <w:bCs/>
          <w:color w:val="auto"/>
          <w:szCs w:val="28"/>
        </w:rPr>
        <w:t>Эксплуатация объектов сетевой инфраструк</w:t>
      </w:r>
      <w:r w:rsidR="004E380C">
        <w:rPr>
          <w:bCs/>
          <w:color w:val="auto"/>
          <w:szCs w:val="28"/>
        </w:rPr>
        <w:t>туры» по теме «Диагностика сетевой инфраструктуры»</w:t>
      </w:r>
    </w:p>
    <w:p w:rsidR="004E380C" w:rsidRDefault="004E380C" w:rsidP="000E07FA">
      <w:pPr>
        <w:spacing w:after="0" w:line="360" w:lineRule="auto"/>
        <w:ind w:firstLine="720"/>
        <w:jc w:val="both"/>
        <w:rPr>
          <w:bCs/>
          <w:color w:val="auto"/>
          <w:szCs w:val="28"/>
        </w:rPr>
      </w:pPr>
      <w:r>
        <w:rPr>
          <w:bCs/>
          <w:color w:val="auto"/>
          <w:szCs w:val="28"/>
        </w:rPr>
        <w:t>В электронн</w:t>
      </w:r>
      <w:r w:rsidR="00F96EB4">
        <w:rPr>
          <w:bCs/>
          <w:color w:val="auto"/>
          <w:szCs w:val="28"/>
        </w:rPr>
        <w:t xml:space="preserve">ый курс </w:t>
      </w:r>
      <w:r>
        <w:rPr>
          <w:bCs/>
          <w:color w:val="auto"/>
          <w:szCs w:val="28"/>
        </w:rPr>
        <w:t>вход</w:t>
      </w:r>
      <w:r w:rsidR="00F96EB4">
        <w:rPr>
          <w:bCs/>
          <w:color w:val="auto"/>
          <w:szCs w:val="28"/>
        </w:rPr>
        <w:t>я</w:t>
      </w:r>
      <w:r>
        <w:rPr>
          <w:bCs/>
          <w:color w:val="auto"/>
          <w:szCs w:val="28"/>
        </w:rPr>
        <w:t>т:</w:t>
      </w:r>
    </w:p>
    <w:p w:rsidR="004E380C" w:rsidRPr="002A4D08" w:rsidRDefault="004E380C" w:rsidP="002A4D08">
      <w:pPr>
        <w:pStyle w:val="a3"/>
        <w:numPr>
          <w:ilvl w:val="0"/>
          <w:numId w:val="2"/>
        </w:numPr>
        <w:spacing w:after="0" w:line="360" w:lineRule="auto"/>
        <w:jc w:val="both"/>
        <w:rPr>
          <w:bCs/>
          <w:color w:val="auto"/>
          <w:szCs w:val="28"/>
        </w:rPr>
      </w:pPr>
      <w:r w:rsidRPr="002A4D08">
        <w:rPr>
          <w:bCs/>
          <w:color w:val="auto"/>
          <w:szCs w:val="28"/>
        </w:rPr>
        <w:t>Лекции по данной теме.</w:t>
      </w:r>
    </w:p>
    <w:p w:rsidR="004E380C" w:rsidRPr="002A4D08" w:rsidRDefault="004E380C" w:rsidP="002A4D08">
      <w:pPr>
        <w:pStyle w:val="a3"/>
        <w:numPr>
          <w:ilvl w:val="0"/>
          <w:numId w:val="2"/>
        </w:numPr>
        <w:spacing w:after="0" w:line="360" w:lineRule="auto"/>
        <w:jc w:val="both"/>
        <w:rPr>
          <w:bCs/>
          <w:color w:val="auto"/>
          <w:szCs w:val="28"/>
        </w:rPr>
      </w:pPr>
      <w:r w:rsidRPr="002A4D08">
        <w:rPr>
          <w:bCs/>
          <w:color w:val="auto"/>
          <w:szCs w:val="28"/>
        </w:rPr>
        <w:t>Инструкционная карта лабораторной работы.</w:t>
      </w:r>
    </w:p>
    <w:p w:rsidR="004E380C" w:rsidRPr="002A4D08" w:rsidRDefault="004E380C" w:rsidP="002A4D08">
      <w:pPr>
        <w:pStyle w:val="a3"/>
        <w:numPr>
          <w:ilvl w:val="0"/>
          <w:numId w:val="2"/>
        </w:numPr>
        <w:spacing w:after="0" w:line="360" w:lineRule="auto"/>
        <w:jc w:val="both"/>
        <w:rPr>
          <w:bCs/>
          <w:color w:val="auto"/>
          <w:szCs w:val="28"/>
        </w:rPr>
      </w:pPr>
      <w:r w:rsidRPr="002A4D08">
        <w:rPr>
          <w:bCs/>
          <w:color w:val="auto"/>
          <w:szCs w:val="28"/>
        </w:rPr>
        <w:t>Контрольные вопросы.</w:t>
      </w:r>
    </w:p>
    <w:p w:rsidR="004E380C" w:rsidRDefault="004E380C" w:rsidP="002A4D08">
      <w:pPr>
        <w:pStyle w:val="a3"/>
        <w:numPr>
          <w:ilvl w:val="0"/>
          <w:numId w:val="2"/>
        </w:numPr>
        <w:spacing w:after="0" w:line="360" w:lineRule="auto"/>
        <w:jc w:val="both"/>
        <w:rPr>
          <w:bCs/>
          <w:color w:val="auto"/>
          <w:szCs w:val="28"/>
        </w:rPr>
      </w:pPr>
      <w:r w:rsidRPr="002A4D08">
        <w:rPr>
          <w:bCs/>
          <w:color w:val="auto"/>
          <w:szCs w:val="28"/>
        </w:rPr>
        <w:t>Контрольный тест (после прохождения теста, в которой дается по три попытки на один вопрос выводится результат в процентах)</w:t>
      </w:r>
      <w:r w:rsidR="002A4D08">
        <w:rPr>
          <w:bCs/>
          <w:color w:val="auto"/>
          <w:szCs w:val="28"/>
        </w:rPr>
        <w:t>.</w:t>
      </w:r>
    </w:p>
    <w:p w:rsidR="00960E68" w:rsidRPr="002A4D08" w:rsidRDefault="00960E68" w:rsidP="002A4D08">
      <w:pPr>
        <w:pStyle w:val="a3"/>
        <w:numPr>
          <w:ilvl w:val="0"/>
          <w:numId w:val="2"/>
        </w:numPr>
        <w:spacing w:after="0" w:line="360" w:lineRule="auto"/>
        <w:jc w:val="both"/>
        <w:rPr>
          <w:bCs/>
          <w:color w:val="auto"/>
          <w:szCs w:val="28"/>
        </w:rPr>
      </w:pPr>
      <w:r>
        <w:rPr>
          <w:bCs/>
          <w:color w:val="auto"/>
          <w:szCs w:val="28"/>
        </w:rPr>
        <w:t>Учебное видео</w:t>
      </w:r>
    </w:p>
    <w:bookmarkEnd w:id="0"/>
    <w:p w:rsidR="004E380C" w:rsidRDefault="004E380C" w:rsidP="000E07FA">
      <w:pPr>
        <w:spacing w:after="0" w:line="360" w:lineRule="auto"/>
        <w:ind w:firstLine="720"/>
        <w:jc w:val="both"/>
        <w:rPr>
          <w:bCs/>
          <w:color w:val="auto"/>
          <w:szCs w:val="28"/>
        </w:rPr>
      </w:pPr>
    </w:p>
    <w:p w:rsidR="000E07FA" w:rsidRDefault="000E07FA" w:rsidP="000E07FA">
      <w:pPr>
        <w:spacing w:after="0" w:line="360" w:lineRule="auto"/>
        <w:ind w:firstLine="720"/>
        <w:jc w:val="both"/>
        <w:rPr>
          <w:bCs/>
          <w:color w:val="auto"/>
          <w:szCs w:val="28"/>
        </w:rPr>
      </w:pPr>
      <w:r>
        <w:rPr>
          <w:bCs/>
          <w:color w:val="auto"/>
          <w:szCs w:val="28"/>
        </w:rPr>
        <w:t xml:space="preserve">Выполнено в формате </w:t>
      </w:r>
      <w:r>
        <w:rPr>
          <w:bCs/>
          <w:color w:val="auto"/>
          <w:szCs w:val="28"/>
          <w:lang w:val="en-US"/>
        </w:rPr>
        <w:t>html</w:t>
      </w:r>
      <w:r w:rsidRPr="000E07FA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страниц.</w:t>
      </w:r>
    </w:p>
    <w:p w:rsidR="000E07FA" w:rsidRPr="00235F7E" w:rsidRDefault="00235F7E" w:rsidP="00235F7E">
      <w:pPr>
        <w:spacing w:after="0" w:line="360" w:lineRule="auto"/>
        <w:rPr>
          <w:bCs/>
          <w:color w:val="auto"/>
          <w:szCs w:val="28"/>
        </w:rPr>
      </w:pPr>
      <w:r>
        <w:rPr>
          <w:bCs/>
          <w:color w:val="auto"/>
          <w:szCs w:val="28"/>
        </w:rPr>
        <w:t>Путь д</w:t>
      </w:r>
      <w:r w:rsidR="000E07FA">
        <w:rPr>
          <w:bCs/>
          <w:color w:val="auto"/>
          <w:szCs w:val="28"/>
        </w:rPr>
        <w:t>ля</w:t>
      </w:r>
      <w:r w:rsidR="000E07FA" w:rsidRPr="00235F7E">
        <w:rPr>
          <w:bCs/>
          <w:color w:val="auto"/>
          <w:szCs w:val="28"/>
        </w:rPr>
        <w:t xml:space="preserve"> </w:t>
      </w:r>
      <w:r w:rsidR="000E07FA">
        <w:rPr>
          <w:bCs/>
          <w:color w:val="auto"/>
          <w:szCs w:val="28"/>
        </w:rPr>
        <w:t>запуска</w:t>
      </w:r>
      <w:r w:rsidR="000E07FA" w:rsidRPr="00235F7E">
        <w:rPr>
          <w:bCs/>
          <w:color w:val="auto"/>
          <w:szCs w:val="28"/>
        </w:rPr>
        <w:t xml:space="preserve"> –</w:t>
      </w:r>
      <w:r>
        <w:rPr>
          <w:bCs/>
          <w:color w:val="auto"/>
          <w:szCs w:val="28"/>
        </w:rPr>
        <w:t xml:space="preserve"> </w:t>
      </w:r>
      <w:r w:rsidR="000E07FA" w:rsidRPr="000E07FA">
        <w:rPr>
          <w:bCs/>
          <w:color w:val="auto"/>
          <w:szCs w:val="28"/>
        </w:rPr>
        <w:t>электронное</w:t>
      </w:r>
      <w:r w:rsidR="000E07FA" w:rsidRPr="00235F7E">
        <w:rPr>
          <w:bCs/>
          <w:color w:val="auto"/>
          <w:szCs w:val="28"/>
        </w:rPr>
        <w:t xml:space="preserve"> </w:t>
      </w:r>
      <w:r w:rsidR="000E07FA" w:rsidRPr="000E07FA">
        <w:rPr>
          <w:bCs/>
          <w:color w:val="auto"/>
          <w:szCs w:val="28"/>
        </w:rPr>
        <w:t>пособие</w:t>
      </w:r>
      <w:r w:rsidR="000E07FA" w:rsidRPr="00235F7E">
        <w:rPr>
          <w:bCs/>
          <w:color w:val="auto"/>
          <w:szCs w:val="28"/>
        </w:rPr>
        <w:t>\</w:t>
      </w:r>
      <w:r w:rsidR="000E07FA" w:rsidRPr="000E07FA">
        <w:rPr>
          <w:bCs/>
          <w:color w:val="auto"/>
          <w:szCs w:val="28"/>
          <w:lang w:val="en-US"/>
        </w:rPr>
        <w:t>content</w:t>
      </w:r>
      <w:r w:rsidR="000E07FA" w:rsidRPr="00235F7E">
        <w:rPr>
          <w:bCs/>
          <w:color w:val="auto"/>
          <w:szCs w:val="28"/>
        </w:rPr>
        <w:t>\</w:t>
      </w:r>
      <w:r w:rsidR="000E07FA" w:rsidRPr="000E07FA">
        <w:rPr>
          <w:bCs/>
          <w:color w:val="auto"/>
          <w:szCs w:val="28"/>
          <w:lang w:val="en-US"/>
        </w:rPr>
        <w:t>index</w:t>
      </w:r>
      <w:r w:rsidR="000E07FA" w:rsidRPr="00235F7E">
        <w:rPr>
          <w:bCs/>
          <w:color w:val="auto"/>
          <w:szCs w:val="28"/>
        </w:rPr>
        <w:t>.</w:t>
      </w:r>
      <w:proofErr w:type="spellStart"/>
      <w:r w:rsidR="000E07FA" w:rsidRPr="000E07FA">
        <w:rPr>
          <w:bCs/>
          <w:color w:val="auto"/>
          <w:szCs w:val="28"/>
          <w:lang w:val="en-US"/>
        </w:rPr>
        <w:t>htm</w:t>
      </w:r>
      <w:proofErr w:type="spellEnd"/>
      <w:r w:rsidRPr="00235F7E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  <w:lang w:val="en-US"/>
        </w:rPr>
        <w:t>c</w:t>
      </w:r>
      <w:r w:rsidR="000E07FA">
        <w:rPr>
          <w:bCs/>
          <w:color w:val="auto"/>
          <w:szCs w:val="28"/>
        </w:rPr>
        <w:t xml:space="preserve"> помощью </w:t>
      </w:r>
      <w:r>
        <w:rPr>
          <w:bCs/>
          <w:color w:val="auto"/>
          <w:szCs w:val="28"/>
        </w:rPr>
        <w:t xml:space="preserve">стандартной программы браузера </w:t>
      </w:r>
      <w:r w:rsidRPr="00235F7E">
        <w:rPr>
          <w:bCs/>
          <w:color w:val="auto"/>
          <w:szCs w:val="28"/>
        </w:rPr>
        <w:t xml:space="preserve">Internet </w:t>
      </w:r>
      <w:proofErr w:type="gramStart"/>
      <w:r w:rsidRPr="00235F7E">
        <w:rPr>
          <w:bCs/>
          <w:color w:val="auto"/>
          <w:szCs w:val="28"/>
        </w:rPr>
        <w:t>Explorer</w:t>
      </w:r>
      <w:r>
        <w:rPr>
          <w:bCs/>
          <w:color w:val="auto"/>
          <w:szCs w:val="28"/>
        </w:rPr>
        <w:t xml:space="preserve">  </w:t>
      </w:r>
      <w:r w:rsidRPr="00235F7E">
        <w:rPr>
          <w:bCs/>
          <w:color w:val="auto"/>
          <w:szCs w:val="28"/>
        </w:rPr>
        <w:t>Windows</w:t>
      </w:r>
      <w:proofErr w:type="gramEnd"/>
      <w:r>
        <w:rPr>
          <w:bCs/>
          <w:color w:val="auto"/>
          <w:szCs w:val="28"/>
        </w:rPr>
        <w:t xml:space="preserve"> 7/10</w:t>
      </w:r>
    </w:p>
    <w:p w:rsidR="00927B60" w:rsidRPr="004E7EA7" w:rsidRDefault="004E7EA7">
      <w:r>
        <w:t>Затем нажать «Разрешить заблокированное содержимое</w:t>
      </w:r>
      <w:r w:rsidR="004E4424">
        <w:t>», далее</w:t>
      </w:r>
      <w:r>
        <w:t xml:space="preserve"> нажа</w:t>
      </w:r>
      <w:r w:rsidR="004E4424">
        <w:t>ть</w:t>
      </w:r>
      <w:r>
        <w:t xml:space="preserve"> «</w:t>
      </w:r>
      <w:r>
        <w:rPr>
          <w:lang w:val="en-US"/>
        </w:rPr>
        <w:t>Ok</w:t>
      </w:r>
      <w:r>
        <w:t>»</w:t>
      </w:r>
    </w:p>
    <w:sectPr w:rsidR="00927B60" w:rsidRPr="004E7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D1200"/>
    <w:multiLevelType w:val="hybridMultilevel"/>
    <w:tmpl w:val="8EB67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CCD62D8"/>
    <w:multiLevelType w:val="hybridMultilevel"/>
    <w:tmpl w:val="675C8E4A"/>
    <w:lvl w:ilvl="0" w:tplc="2E8040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5198361">
    <w:abstractNumId w:val="0"/>
  </w:num>
  <w:num w:numId="2" w16cid:durableId="988940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54"/>
    <w:rsid w:val="000E07FA"/>
    <w:rsid w:val="00235F7E"/>
    <w:rsid w:val="002A4D08"/>
    <w:rsid w:val="00346DAE"/>
    <w:rsid w:val="004E380C"/>
    <w:rsid w:val="004E4424"/>
    <w:rsid w:val="004E7EA7"/>
    <w:rsid w:val="00826906"/>
    <w:rsid w:val="00927B60"/>
    <w:rsid w:val="00952254"/>
    <w:rsid w:val="00960E68"/>
    <w:rsid w:val="00F9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CFA69"/>
  <w15:chartTrackingRefBased/>
  <w15:docId w15:val="{FD6A5CAD-F09B-4861-956C-D37D6D67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7FA"/>
    <w:pPr>
      <w:spacing w:after="200" w:line="276" w:lineRule="auto"/>
    </w:pPr>
    <w:rPr>
      <w:rFonts w:ascii="Times New Roman" w:eastAsia="Times New Roman" w:hAnsi="Times New Roman" w:cs="Times New Roman"/>
      <w:color w:val="000000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Трунова</cp:lastModifiedBy>
  <cp:revision>8</cp:revision>
  <dcterms:created xsi:type="dcterms:W3CDTF">2020-01-22T14:01:00Z</dcterms:created>
  <dcterms:modified xsi:type="dcterms:W3CDTF">2022-12-25T16:25:00Z</dcterms:modified>
</cp:coreProperties>
</file>